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A1F">
        <w:rPr>
          <w:rFonts w:ascii="Times New Roman" w:hAnsi="Times New Roman" w:cs="Times New Roman"/>
          <w:b/>
          <w:sz w:val="24"/>
          <w:szCs w:val="24"/>
        </w:rPr>
        <w:t>The Beatitudes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“</w:t>
      </w:r>
      <w:r w:rsidR="00C01F55">
        <w:rPr>
          <w:rFonts w:ascii="Times New Roman" w:hAnsi="Times New Roman" w:cs="Times New Roman"/>
          <w:b/>
          <w:sz w:val="24"/>
          <w:szCs w:val="24"/>
        </w:rPr>
        <w:t>Those Who Mourn</w:t>
      </w:r>
      <w:r w:rsidRPr="00E64A1F">
        <w:rPr>
          <w:rFonts w:ascii="Times New Roman" w:hAnsi="Times New Roman" w:cs="Times New Roman"/>
          <w:b/>
          <w:sz w:val="24"/>
          <w:szCs w:val="24"/>
        </w:rPr>
        <w:t>”</w:t>
      </w:r>
    </w:p>
    <w:p w:rsidR="00481992" w:rsidRPr="00E64A1F" w:rsidRDefault="00481992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Week of April </w:t>
      </w:r>
      <w:r w:rsidR="00C01F5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C01F55">
        <w:rPr>
          <w:rFonts w:ascii="Times New Roman" w:hAnsi="Times New Roman" w:cs="Times New Roman"/>
          <w:b/>
          <w:sz w:val="24"/>
          <w:szCs w:val="24"/>
        </w:rPr>
        <w:t>4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6E3" w:rsidRPr="00E64A1F" w:rsidRDefault="009176E3" w:rsidP="00917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C01F55">
        <w:rPr>
          <w:rFonts w:ascii="Times New Roman" w:hAnsi="Times New Roman" w:cs="Times New Roman"/>
          <w:b/>
          <w:sz w:val="24"/>
          <w:szCs w:val="24"/>
        </w:rPr>
        <w:t>4</w:t>
      </w:r>
    </w:p>
    <w:p w:rsidR="00F607A6" w:rsidRPr="00F607A6" w:rsidRDefault="009176E3" w:rsidP="00E64A1F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C01F55">
        <w:tab/>
      </w:r>
      <w:r w:rsidR="00062E00" w:rsidRPr="00C01F55">
        <w:rPr>
          <w:color w:val="000000"/>
          <w:shd w:val="clear" w:color="auto" w:fill="FFFFFF"/>
        </w:rPr>
        <w:t>“</w:t>
      </w:r>
      <w:r w:rsidR="00C01F55" w:rsidRPr="00C01F55">
        <w:rPr>
          <w:color w:val="000000"/>
          <w:shd w:val="clear" w:color="auto" w:fill="FFFFFF"/>
        </w:rPr>
        <w:t>Blessed are those who mourn, for they shall be comforted…”</w:t>
      </w:r>
    </w:p>
    <w:p w:rsidR="009176E3" w:rsidRDefault="009176E3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A1F" w:rsidRDefault="00E64A1F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When have you mourned?  </w:t>
      </w:r>
    </w:p>
    <w:p w:rsid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P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What goes on in the heart of someone who is mourning?  </w:t>
      </w:r>
    </w:p>
    <w:p w:rsid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Pr="00C01F55" w:rsidRDefault="00C01F55" w:rsidP="00C0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How would you describe the mourning that Jesus talks about?  </w:t>
      </w: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P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What are ways we seek comfort? </w:t>
      </w: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P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There are so many passages of Scripture we could consider to gain a better understanding of what Jesus is saying here. Let’s read </w:t>
      </w:r>
      <w:r w:rsidRPr="00676061">
        <w:rPr>
          <w:rFonts w:ascii="Times New Roman" w:hAnsi="Times New Roman" w:cs="Times New Roman"/>
          <w:b/>
          <w:sz w:val="24"/>
          <w:szCs w:val="24"/>
          <w:u w:val="single"/>
        </w:rPr>
        <w:t>Luke 19:1-10</w:t>
      </w:r>
      <w:r w:rsidRPr="00C01F55">
        <w:rPr>
          <w:rFonts w:ascii="Times New Roman" w:hAnsi="Times New Roman" w:cs="Times New Roman"/>
          <w:sz w:val="24"/>
          <w:szCs w:val="24"/>
        </w:rPr>
        <w:t xml:space="preserve"> for more insight. How does Zacchaeus mourn? How do you know?  What brings him comfort? </w:t>
      </w: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P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Now read </w:t>
      </w:r>
      <w:r w:rsidRPr="00676061">
        <w:rPr>
          <w:rFonts w:ascii="Times New Roman" w:hAnsi="Times New Roman" w:cs="Times New Roman"/>
          <w:b/>
          <w:sz w:val="24"/>
          <w:szCs w:val="24"/>
          <w:u w:val="single"/>
        </w:rPr>
        <w:t>John 11:17-27, 33-36</w:t>
      </w:r>
      <w:r w:rsidRPr="00C01F55">
        <w:rPr>
          <w:rFonts w:ascii="Times New Roman" w:hAnsi="Times New Roman" w:cs="Times New Roman"/>
          <w:sz w:val="24"/>
          <w:szCs w:val="24"/>
        </w:rPr>
        <w:t xml:space="preserve">. How do Mary, Martha &amp; Jesus mourn? What brings them comfort? </w:t>
      </w: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P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55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The word Jesus uses for “comfort” carries some sense of “coming alongside”.  What does that tell us about God’s means of providing comfort? </w:t>
      </w: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1" w:rsidRPr="00676061" w:rsidRDefault="00676061" w:rsidP="0067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753" w:rsidRPr="00481992" w:rsidRDefault="00C01F55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Pray together in light of this week’s passage. Ask God to bless and comfort those who mourn. Thank God for </w:t>
      </w:r>
      <w:r w:rsidR="00676061">
        <w:rPr>
          <w:rFonts w:ascii="Times New Roman" w:hAnsi="Times New Roman" w:cs="Times New Roman"/>
          <w:sz w:val="24"/>
          <w:szCs w:val="24"/>
        </w:rPr>
        <w:t xml:space="preserve">His </w:t>
      </w:r>
      <w:r w:rsidRPr="00C01F55">
        <w:rPr>
          <w:rFonts w:ascii="Times New Roman" w:hAnsi="Times New Roman" w:cs="Times New Roman"/>
          <w:sz w:val="24"/>
          <w:szCs w:val="24"/>
        </w:rPr>
        <w:t>Gospel comfort.</w:t>
      </w:r>
    </w:p>
    <w:sectPr w:rsidR="006E1753" w:rsidRPr="00481992" w:rsidSect="0048199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51"/>
    <w:multiLevelType w:val="hybridMultilevel"/>
    <w:tmpl w:val="8F6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60"/>
    <w:multiLevelType w:val="hybridMultilevel"/>
    <w:tmpl w:val="81E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4C4E"/>
    <w:multiLevelType w:val="hybridMultilevel"/>
    <w:tmpl w:val="1D7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3D2C"/>
    <w:multiLevelType w:val="hybridMultilevel"/>
    <w:tmpl w:val="0D84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3"/>
    <w:rsid w:val="00062E00"/>
    <w:rsid w:val="003051DB"/>
    <w:rsid w:val="00481992"/>
    <w:rsid w:val="00676061"/>
    <w:rsid w:val="006E1753"/>
    <w:rsid w:val="008C3C2F"/>
    <w:rsid w:val="009176E3"/>
    <w:rsid w:val="00C01F55"/>
    <w:rsid w:val="00E64A1F"/>
    <w:rsid w:val="00F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111C-3C48-4025-8AFD-0181DD3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07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7A6"/>
  </w:style>
  <w:style w:type="paragraph" w:styleId="NormalWeb">
    <w:name w:val="Normal (Web)"/>
    <w:basedOn w:val="Normal"/>
    <w:uiPriority w:val="99"/>
    <w:semiHidden/>
    <w:unhideWhenUsed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A1F"/>
    <w:pPr>
      <w:ind w:left="720"/>
      <w:contextualSpacing/>
    </w:pPr>
  </w:style>
  <w:style w:type="character" w:customStyle="1" w:styleId="woj">
    <w:name w:val="woj"/>
    <w:basedOn w:val="DefaultParagraphFont"/>
    <w:rsid w:val="00E64A1F"/>
  </w:style>
  <w:style w:type="character" w:styleId="Hyperlink">
    <w:name w:val="Hyperlink"/>
    <w:basedOn w:val="DefaultParagraphFont"/>
    <w:uiPriority w:val="99"/>
    <w:semiHidden/>
    <w:unhideWhenUsed/>
    <w:rsid w:val="00E6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Severna Park EP Church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Melissa Drouin</cp:lastModifiedBy>
  <cp:revision>2</cp:revision>
  <dcterms:created xsi:type="dcterms:W3CDTF">2024-03-28T12:11:00Z</dcterms:created>
  <dcterms:modified xsi:type="dcterms:W3CDTF">2024-03-28T12:11:00Z</dcterms:modified>
</cp:coreProperties>
</file>